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B0C" w:rsidRPr="000B1B0C" w:rsidRDefault="000B1B0C" w:rsidP="000B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</w:pPr>
      <w:r w:rsidRPr="000B1B0C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05B6BEDA" wp14:editId="4EC45C0E">
            <wp:extent cx="342900" cy="428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0C" w:rsidRPr="000B1B0C" w:rsidRDefault="000B1B0C" w:rsidP="000B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</w:pPr>
      <w:r w:rsidRPr="000B1B0C"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  <w:t>ХАНТЫ – МАНСИЙСКИЙ АВТОНОМНЫЙ ОКРУГ - ЮГРА</w:t>
      </w:r>
    </w:p>
    <w:p w:rsidR="000B1B0C" w:rsidRPr="000B1B0C" w:rsidRDefault="000B1B0C" w:rsidP="000B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</w:pPr>
      <w:r w:rsidRPr="000B1B0C"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  <w:t>ТЮМЕНСКАЯ ОБЛАСТЬ</w:t>
      </w:r>
    </w:p>
    <w:p w:rsidR="000B1B0C" w:rsidRPr="000B1B0C" w:rsidRDefault="000B1B0C" w:rsidP="000B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</w:pPr>
      <w:r w:rsidRPr="000B1B0C"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  <w:t>ПРЕДСТАВИТЕЛЬНЫЙ ОРГАН МУНИЦИПАЛЬНОГО ОБРАЗОВАНИЯ</w:t>
      </w:r>
    </w:p>
    <w:p w:rsidR="000B1B0C" w:rsidRPr="000B1B0C" w:rsidRDefault="000B1B0C" w:rsidP="000B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0"/>
          <w:lang w:eastAsia="ru-RU"/>
        </w:rPr>
      </w:pPr>
      <w:r w:rsidRPr="000B1B0C">
        <w:rPr>
          <w:rFonts w:ascii="Times New Roman" w:eastAsia="Times New Roman" w:hAnsi="Times New Roman" w:cs="Times New Roman"/>
          <w:b/>
          <w:color w:val="FF0000"/>
          <w:sz w:val="32"/>
          <w:szCs w:val="20"/>
          <w:lang w:eastAsia="ru-RU"/>
        </w:rPr>
        <w:t>ДУМА ГОРОДА МЕГИОНА</w:t>
      </w:r>
    </w:p>
    <w:p w:rsidR="000B1B0C" w:rsidRPr="000B1B0C" w:rsidRDefault="000B1B0C" w:rsidP="000B1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p w:rsidR="000B1B0C" w:rsidRPr="000B1B0C" w:rsidRDefault="000B1B0C" w:rsidP="000B1B0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color w:val="FF0000"/>
          <w:sz w:val="32"/>
          <w:szCs w:val="32"/>
          <w:lang w:eastAsia="ru-RU"/>
        </w:rPr>
      </w:pPr>
      <w:r w:rsidRPr="000B1B0C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>РЕШЕНИЕ</w:t>
      </w:r>
    </w:p>
    <w:p w:rsidR="000B1B0C" w:rsidRPr="000B1B0C" w:rsidRDefault="000B1B0C" w:rsidP="000B1B0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proofErr w:type="gramStart"/>
      <w:r w:rsidRPr="000B1B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« </w:t>
      </w:r>
      <w:r w:rsidRPr="000B1B0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26</w:t>
      </w:r>
      <w:proofErr w:type="gramEnd"/>
      <w:r w:rsidRPr="000B1B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_»_</w:t>
      </w:r>
      <w:r w:rsidRPr="000B1B0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апреля</w:t>
      </w:r>
      <w:r w:rsidRPr="000B1B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____ 2024 года        </w:t>
      </w:r>
      <w:r w:rsidRPr="000B1B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ab/>
      </w:r>
      <w:r w:rsidRPr="000B1B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ab/>
      </w:r>
      <w:r w:rsidRPr="000B1B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ab/>
        <w:t xml:space="preserve">                                                         № _____</w:t>
      </w:r>
    </w:p>
    <w:p w:rsidR="000B1B0C" w:rsidRPr="000B1B0C" w:rsidRDefault="000B1B0C" w:rsidP="000B1B0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2C345D" w:rsidRPr="002D6FA6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О внесении изменений в </w:t>
      </w:r>
      <w:r>
        <w:rPr>
          <w:rFonts w:ascii="Times New Roman" w:hAnsi="Times New Roman"/>
          <w:sz w:val="24"/>
          <w:szCs w:val="24"/>
        </w:rPr>
        <w:t>решение Думы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>город</w:t>
      </w:r>
      <w:r>
        <w:rPr>
          <w:rFonts w:ascii="Times New Roman" w:hAnsi="Times New Roman"/>
          <w:sz w:val="24"/>
          <w:szCs w:val="24"/>
        </w:rPr>
        <w:t>а</w:t>
      </w:r>
      <w:r w:rsidRPr="00DF03AD">
        <w:rPr>
          <w:rFonts w:ascii="Times New Roman" w:hAnsi="Times New Roman"/>
          <w:sz w:val="24"/>
          <w:szCs w:val="24"/>
        </w:rPr>
        <w:t xml:space="preserve"> Мегион</w:t>
      </w:r>
      <w:r>
        <w:rPr>
          <w:rFonts w:ascii="Times New Roman" w:hAnsi="Times New Roman"/>
          <w:sz w:val="24"/>
          <w:szCs w:val="24"/>
        </w:rPr>
        <w:t>а от 29.11.2019 №404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утверждении генерального плана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город Мегион»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 изменениями)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Рассмотрев проект решения Думы города Мегиона </w:t>
      </w:r>
      <w:r>
        <w:rPr>
          <w:rFonts w:ascii="Times New Roman" w:hAnsi="Times New Roman"/>
          <w:sz w:val="24"/>
          <w:szCs w:val="24"/>
        </w:rPr>
        <w:t>«О</w:t>
      </w:r>
      <w:r w:rsidRPr="00DF03AD">
        <w:rPr>
          <w:rFonts w:ascii="Times New Roman" w:hAnsi="Times New Roman"/>
          <w:sz w:val="24"/>
          <w:szCs w:val="24"/>
        </w:rPr>
        <w:t xml:space="preserve"> внесении изменений в </w:t>
      </w:r>
      <w:r>
        <w:rPr>
          <w:rFonts w:ascii="Times New Roman" w:hAnsi="Times New Roman"/>
          <w:sz w:val="24"/>
          <w:szCs w:val="24"/>
        </w:rPr>
        <w:t>решение Думы</w:t>
      </w:r>
      <w:r w:rsidRPr="00DF03AD">
        <w:rPr>
          <w:rFonts w:ascii="Times New Roman" w:hAnsi="Times New Roman"/>
          <w:sz w:val="24"/>
          <w:szCs w:val="24"/>
        </w:rPr>
        <w:t xml:space="preserve"> город</w:t>
      </w:r>
      <w:r>
        <w:rPr>
          <w:rFonts w:ascii="Times New Roman" w:hAnsi="Times New Roman"/>
          <w:sz w:val="24"/>
          <w:szCs w:val="24"/>
        </w:rPr>
        <w:t>а</w:t>
      </w:r>
      <w:r w:rsidRPr="00DF03AD">
        <w:rPr>
          <w:rFonts w:ascii="Times New Roman" w:hAnsi="Times New Roman"/>
          <w:sz w:val="24"/>
          <w:szCs w:val="24"/>
        </w:rPr>
        <w:t xml:space="preserve"> Мегион</w:t>
      </w:r>
      <w:r>
        <w:rPr>
          <w:rFonts w:ascii="Times New Roman" w:hAnsi="Times New Roman"/>
          <w:sz w:val="24"/>
          <w:szCs w:val="24"/>
        </w:rPr>
        <w:t xml:space="preserve">а от 29.11.2019 №404 «Об утверждении генерального плана городского округа город Мегион» (с изменениями), в соответствии с Градостроительным кодексом Российской Федерации, руководствуясь статьёй 19 </w:t>
      </w:r>
      <w:r w:rsidRPr="00DF03AD">
        <w:rPr>
          <w:rFonts w:ascii="Times New Roman" w:hAnsi="Times New Roman"/>
          <w:sz w:val="24"/>
          <w:szCs w:val="24"/>
        </w:rPr>
        <w:t>устава горо</w:t>
      </w:r>
      <w:r>
        <w:rPr>
          <w:rFonts w:ascii="Times New Roman" w:hAnsi="Times New Roman"/>
          <w:sz w:val="24"/>
          <w:szCs w:val="24"/>
        </w:rPr>
        <w:t>да Мегиона, Дума города Мегиона</w:t>
      </w: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>РЕШИЛА:</w:t>
      </w:r>
    </w:p>
    <w:p w:rsidR="002C345D" w:rsidRPr="00DF03AD" w:rsidRDefault="002C345D" w:rsidP="002C34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1.Внести изменения в </w:t>
      </w:r>
      <w:r>
        <w:rPr>
          <w:rFonts w:ascii="Times New Roman" w:hAnsi="Times New Roman"/>
          <w:sz w:val="24"/>
          <w:szCs w:val="24"/>
        </w:rPr>
        <w:t xml:space="preserve">решение Думы города Мегиона от 29.11.2019 №404 </w:t>
      </w:r>
      <w:r>
        <w:rPr>
          <w:rFonts w:ascii="Times New Roman" w:hAnsi="Times New Roman"/>
          <w:sz w:val="24"/>
          <w:szCs w:val="24"/>
        </w:rPr>
        <w:br/>
      </w:r>
      <w:r w:rsidRPr="00DF03AD">
        <w:rPr>
          <w:rFonts w:ascii="Times New Roman" w:hAnsi="Times New Roman"/>
          <w:sz w:val="24"/>
          <w:szCs w:val="24"/>
        </w:rPr>
        <w:t>«Об утверждении генерального плана городского округа город Мегион</w:t>
      </w:r>
      <w:r>
        <w:rPr>
          <w:rFonts w:ascii="Times New Roman" w:hAnsi="Times New Roman"/>
          <w:sz w:val="24"/>
          <w:szCs w:val="24"/>
        </w:rPr>
        <w:t>» (с изменениями)</w:t>
      </w:r>
      <w:r w:rsidRPr="00DF03AD">
        <w:rPr>
          <w:rFonts w:ascii="Times New Roman" w:hAnsi="Times New Roman"/>
          <w:sz w:val="24"/>
          <w:szCs w:val="24"/>
        </w:rPr>
        <w:t xml:space="preserve"> согласно приложению к настоящему решению.</w:t>
      </w:r>
    </w:p>
    <w:p w:rsidR="002C345D" w:rsidRPr="00DF03AD" w:rsidRDefault="002C345D" w:rsidP="002C34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2.Настоящее решение вступает в силу после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DF03AD">
        <w:rPr>
          <w:rFonts w:ascii="Times New Roman" w:hAnsi="Times New Roman"/>
          <w:sz w:val="24"/>
          <w:szCs w:val="24"/>
        </w:rPr>
        <w:t>официального опубликования.</w:t>
      </w: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10BC3" w:rsidRPr="00B14F2F" w:rsidTr="00E03C07">
        <w:tc>
          <w:tcPr>
            <w:tcW w:w="4672" w:type="dxa"/>
          </w:tcPr>
          <w:p w:rsidR="00A10BC3" w:rsidRDefault="00A10BC3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Председатель Думы города Мегиона                 </w:t>
            </w:r>
          </w:p>
          <w:p w:rsidR="00A10BC3" w:rsidRPr="00B14F2F" w:rsidRDefault="00A10BC3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0BC3" w:rsidRPr="00B14F2F" w:rsidRDefault="00A10BC3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__________________А.А.Алтапов</w:t>
            </w:r>
          </w:p>
          <w:p w:rsidR="00A10BC3" w:rsidRPr="00B14F2F" w:rsidRDefault="00A10BC3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0BC3" w:rsidRPr="00B14F2F" w:rsidRDefault="00A10BC3" w:rsidP="00E03C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г.Мегион</w:t>
            </w:r>
          </w:p>
          <w:p w:rsidR="00A10BC3" w:rsidRPr="00B14F2F" w:rsidRDefault="00A10BC3" w:rsidP="00E03C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«____»________2024</w:t>
            </w:r>
          </w:p>
        </w:tc>
        <w:tc>
          <w:tcPr>
            <w:tcW w:w="4673" w:type="dxa"/>
          </w:tcPr>
          <w:p w:rsidR="00A10BC3" w:rsidRPr="00B14F2F" w:rsidRDefault="00A10BC3" w:rsidP="00E03C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Глава</w:t>
            </w: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города Мегиона</w:t>
            </w:r>
          </w:p>
          <w:p w:rsidR="00A10BC3" w:rsidRPr="00B14F2F" w:rsidRDefault="00A10BC3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___________________А.В.Петриченко</w:t>
            </w:r>
          </w:p>
          <w:p w:rsidR="00A10BC3" w:rsidRPr="00B14F2F" w:rsidRDefault="00A10BC3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0BC3" w:rsidRPr="00B14F2F" w:rsidRDefault="00A10BC3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г.Мегион</w:t>
            </w:r>
          </w:p>
          <w:p w:rsidR="00A10BC3" w:rsidRDefault="00A10BC3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«___</w:t>
            </w:r>
            <w:proofErr w:type="gramStart"/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_»_</w:t>
            </w:r>
            <w:proofErr w:type="gramEnd"/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_____2024</w:t>
            </w:r>
          </w:p>
          <w:p w:rsidR="00A10BC3" w:rsidRPr="00B14F2F" w:rsidRDefault="00A10BC3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7C17" w:rsidRDefault="00637C1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37C17" w:rsidRDefault="00637C17" w:rsidP="00C43E0D">
      <w:pPr>
        <w:spacing w:after="0" w:line="240" w:lineRule="auto"/>
        <w:rPr>
          <w:rFonts w:ascii="Times New Roman" w:hAnsi="Times New Roman"/>
          <w:sz w:val="24"/>
          <w:szCs w:val="24"/>
        </w:rPr>
        <w:sectPr w:rsidR="00637C17" w:rsidSect="000B1B0C">
          <w:headerReference w:type="default" r:id="rId8"/>
          <w:pgSz w:w="11906" w:h="16838"/>
          <w:pgMar w:top="426" w:right="567" w:bottom="1134" w:left="1701" w:header="397" w:footer="0" w:gutter="0"/>
          <w:pgNumType w:start="1"/>
          <w:cols w:space="708"/>
          <w:titlePg/>
          <w:docGrid w:linePitch="360"/>
        </w:sectPr>
      </w:pPr>
    </w:p>
    <w:p w:rsidR="005F72CA" w:rsidRDefault="009840F5" w:rsidP="009840F5">
      <w:pPr>
        <w:tabs>
          <w:tab w:val="left" w:pos="6804"/>
        </w:tabs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  <w:r w:rsidRPr="009840F5">
        <w:rPr>
          <w:rFonts w:ascii="Times New Roman" w:hAnsi="Times New Roman"/>
          <w:sz w:val="24"/>
          <w:szCs w:val="24"/>
        </w:rPr>
        <w:t xml:space="preserve"> </w:t>
      </w:r>
    </w:p>
    <w:p w:rsidR="005F72CA" w:rsidRDefault="009840F5" w:rsidP="009840F5">
      <w:pPr>
        <w:tabs>
          <w:tab w:val="left" w:pos="6804"/>
        </w:tabs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к решению </w:t>
      </w:r>
      <w:r>
        <w:rPr>
          <w:rFonts w:ascii="Times New Roman" w:hAnsi="Times New Roman"/>
          <w:sz w:val="24"/>
          <w:szCs w:val="24"/>
        </w:rPr>
        <w:t>Думы</w:t>
      </w:r>
    </w:p>
    <w:p w:rsidR="009840F5" w:rsidRPr="00DF03AD" w:rsidRDefault="009840F5" w:rsidP="009840F5">
      <w:pPr>
        <w:tabs>
          <w:tab w:val="left" w:pos="6804"/>
        </w:tabs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>города Мегиона</w:t>
      </w:r>
    </w:p>
    <w:p w:rsidR="009840F5" w:rsidRPr="00DF03AD" w:rsidRDefault="009840F5" w:rsidP="009840F5">
      <w:pPr>
        <w:tabs>
          <w:tab w:val="left" w:pos="680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DF03AD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Pr="00DF03AD">
        <w:rPr>
          <w:rFonts w:ascii="Times New Roman" w:hAnsi="Times New Roman"/>
          <w:sz w:val="24"/>
          <w:szCs w:val="24"/>
        </w:rPr>
        <w:t xml:space="preserve"> от «_</w:t>
      </w:r>
      <w:r w:rsidR="000B1B0C" w:rsidRPr="000B1B0C">
        <w:rPr>
          <w:rFonts w:ascii="Times New Roman" w:hAnsi="Times New Roman"/>
          <w:sz w:val="24"/>
          <w:szCs w:val="24"/>
          <w:u w:val="single"/>
        </w:rPr>
        <w:t>26</w:t>
      </w:r>
      <w:r w:rsidRPr="00DF03AD">
        <w:rPr>
          <w:rFonts w:ascii="Times New Roman" w:hAnsi="Times New Roman"/>
          <w:sz w:val="24"/>
          <w:szCs w:val="24"/>
        </w:rPr>
        <w:t>_» _</w:t>
      </w:r>
      <w:bookmarkStart w:id="0" w:name="_GoBack"/>
      <w:r w:rsidR="000B1B0C" w:rsidRPr="000B1B0C">
        <w:rPr>
          <w:rFonts w:ascii="Times New Roman" w:hAnsi="Times New Roman"/>
          <w:sz w:val="24"/>
          <w:szCs w:val="24"/>
          <w:u w:val="single"/>
        </w:rPr>
        <w:t>04</w:t>
      </w:r>
      <w:bookmarkEnd w:id="0"/>
      <w:r w:rsidRPr="00DF03AD">
        <w:rPr>
          <w:rFonts w:ascii="Times New Roman" w:hAnsi="Times New Roman"/>
          <w:sz w:val="24"/>
          <w:szCs w:val="24"/>
        </w:rPr>
        <w:t>___20</w:t>
      </w:r>
      <w:r>
        <w:rPr>
          <w:rFonts w:ascii="Times New Roman" w:hAnsi="Times New Roman"/>
          <w:sz w:val="24"/>
          <w:szCs w:val="24"/>
        </w:rPr>
        <w:t>24</w:t>
      </w:r>
      <w:r w:rsidRPr="00DF03AD">
        <w:rPr>
          <w:rFonts w:ascii="Times New Roman" w:hAnsi="Times New Roman"/>
          <w:sz w:val="24"/>
          <w:szCs w:val="24"/>
        </w:rPr>
        <w:t xml:space="preserve"> № _____</w:t>
      </w:r>
    </w:p>
    <w:p w:rsidR="009840F5" w:rsidRDefault="009840F5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9840F5" w:rsidRDefault="009840F5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55333D" w:rsidRDefault="0055333D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в решение Думы города</w:t>
      </w:r>
      <w:r w:rsidRPr="00DF03AD">
        <w:rPr>
          <w:rFonts w:ascii="Times New Roman" w:hAnsi="Times New Roman"/>
          <w:sz w:val="24"/>
          <w:szCs w:val="24"/>
        </w:rPr>
        <w:t xml:space="preserve"> Мегион</w:t>
      </w:r>
      <w:r>
        <w:rPr>
          <w:rFonts w:ascii="Times New Roman" w:hAnsi="Times New Roman"/>
          <w:sz w:val="24"/>
          <w:szCs w:val="24"/>
        </w:rPr>
        <w:t xml:space="preserve">а от 29.11.2019 №404 </w:t>
      </w:r>
    </w:p>
    <w:p w:rsidR="0055333D" w:rsidRDefault="0055333D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утверждении генерального плана городского округа город Мегион»</w:t>
      </w:r>
    </w:p>
    <w:p w:rsidR="00467121" w:rsidRDefault="0055333D" w:rsidP="005F72CA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 изменениями)</w:t>
      </w:r>
    </w:p>
    <w:p w:rsidR="00851309" w:rsidRPr="00E6315C" w:rsidRDefault="0055333D" w:rsidP="0055333D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851309" w:rsidRPr="00451B3D">
        <w:rPr>
          <w:rFonts w:ascii="Times New Roman" w:hAnsi="Times New Roman"/>
          <w:sz w:val="24"/>
          <w:szCs w:val="24"/>
        </w:rPr>
        <w:t>.Внести в карты генерального плана городского округа город Мегион следующие изменения:</w:t>
      </w:r>
    </w:p>
    <w:p w:rsidR="0055333D" w:rsidRPr="00451B3D" w:rsidRDefault="0055333D" w:rsidP="0055333D">
      <w:pPr>
        <w:spacing w:after="0" w:line="240" w:lineRule="auto"/>
        <w:ind w:right="-31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51B3D">
        <w:rPr>
          <w:rFonts w:ascii="Times New Roman" w:hAnsi="Times New Roman"/>
          <w:sz w:val="24"/>
          <w:szCs w:val="24"/>
        </w:rPr>
        <w:t>.</w:t>
      </w:r>
      <w:r w:rsidR="005F72CA">
        <w:rPr>
          <w:rFonts w:ascii="Times New Roman" w:hAnsi="Times New Roman"/>
          <w:sz w:val="24"/>
          <w:szCs w:val="24"/>
        </w:rPr>
        <w:t>2</w:t>
      </w:r>
      <w:r w:rsidR="005F72CA" w:rsidRPr="00451B3D">
        <w:rPr>
          <w:rFonts w:ascii="Times New Roman" w:hAnsi="Times New Roman"/>
          <w:sz w:val="24"/>
          <w:szCs w:val="24"/>
        </w:rPr>
        <w:t>. Карта</w:t>
      </w:r>
      <w:r w:rsidRPr="00451B3D">
        <w:rPr>
          <w:rFonts w:ascii="Times New Roman" w:hAnsi="Times New Roman"/>
          <w:sz w:val="24"/>
          <w:szCs w:val="24"/>
        </w:rPr>
        <w:t xml:space="preserve"> функциональных зон городского округа:</w:t>
      </w:r>
    </w:p>
    <w:p w:rsidR="0055333D" w:rsidRPr="00451B3D" w:rsidRDefault="0055333D" w:rsidP="0055333D">
      <w:pPr>
        <w:spacing w:after="0" w:line="240" w:lineRule="auto"/>
        <w:ind w:right="-31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Pr="00451B3D">
        <w:rPr>
          <w:rFonts w:ascii="Times New Roman" w:hAnsi="Times New Roman"/>
          <w:sz w:val="24"/>
          <w:szCs w:val="24"/>
        </w:rPr>
        <w:t>.</w:t>
      </w:r>
      <w:r w:rsidR="005F72CA" w:rsidRPr="00451B3D">
        <w:rPr>
          <w:rFonts w:ascii="Times New Roman" w:hAnsi="Times New Roman"/>
          <w:sz w:val="24"/>
          <w:szCs w:val="24"/>
        </w:rPr>
        <w:t>1. Карта</w:t>
      </w:r>
      <w:r w:rsidRPr="00451B3D">
        <w:rPr>
          <w:rFonts w:ascii="Times New Roman" w:hAnsi="Times New Roman"/>
          <w:sz w:val="24"/>
          <w:szCs w:val="24"/>
        </w:rPr>
        <w:t xml:space="preserve"> функциональных зон городского округа на территории г. Мегиона:</w:t>
      </w:r>
    </w:p>
    <w:p w:rsidR="0055333D" w:rsidRDefault="0055333D" w:rsidP="0055333D">
      <w:pPr>
        <w:pStyle w:val="Default"/>
        <w:ind w:right="-1" w:firstLine="708"/>
        <w:jc w:val="both"/>
        <w:rPr>
          <w:rFonts w:ascii="TimesNewRomanPSMT" w:hAnsi="TimesNewRomanPSMT" w:cs="TimesNewRomanPSMT"/>
        </w:rPr>
      </w:pPr>
      <w:r>
        <w:rPr>
          <w:rFonts w:eastAsia="Times New Roman"/>
          <w:lang w:eastAsia="ru-RU"/>
        </w:rPr>
        <w:t>з</w:t>
      </w:r>
      <w:r w:rsidRPr="008F4EB7">
        <w:rPr>
          <w:rFonts w:eastAsia="Times New Roman"/>
          <w:lang w:eastAsia="ru-RU"/>
        </w:rPr>
        <w:t xml:space="preserve">аменить </w:t>
      </w:r>
      <w:r>
        <w:rPr>
          <w:rFonts w:ascii="TimesNewRomanPSMT" w:hAnsi="TimesNewRomanPSMT" w:cs="TimesNewRomanPSMT"/>
        </w:rPr>
        <w:t xml:space="preserve">часть функциональной зоны </w:t>
      </w:r>
      <w:r w:rsidRPr="003E1AC2">
        <w:rPr>
          <w:rFonts w:ascii="TimesNewRomanPSMT" w:hAnsi="TimesNewRomanPSMT" w:cs="TimesNewRomanPSMT"/>
        </w:rPr>
        <w:t xml:space="preserve">застройки </w:t>
      </w:r>
      <w:proofErr w:type="spellStart"/>
      <w:r w:rsidRPr="003E1AC2">
        <w:rPr>
          <w:rFonts w:ascii="TimesNewRomanPSMT" w:hAnsi="TimesNewRomanPSMT" w:cs="TimesNewRomanPSMT"/>
        </w:rPr>
        <w:t>среднеэтажными</w:t>
      </w:r>
      <w:proofErr w:type="spellEnd"/>
      <w:r w:rsidRPr="003E1AC2">
        <w:rPr>
          <w:rFonts w:ascii="TimesNewRomanPSMT" w:hAnsi="TimesNewRomanPSMT" w:cs="TimesNewRomanPSMT"/>
        </w:rPr>
        <w:t xml:space="preserve"> жилыми домами </w:t>
      </w:r>
      <w:r>
        <w:rPr>
          <w:rFonts w:ascii="TimesNewRomanPSMT" w:hAnsi="TimesNewRomanPSMT" w:cs="TimesNewRomanPSMT"/>
        </w:rPr>
        <w:br/>
      </w:r>
      <w:r w:rsidRPr="003E1AC2">
        <w:rPr>
          <w:rFonts w:ascii="TimesNewRomanPSMT" w:hAnsi="TimesNewRomanPSMT" w:cs="TimesNewRomanPSMT"/>
        </w:rPr>
        <w:t>(от 5 до 8 этажей, включая мансардный)</w:t>
      </w:r>
      <w:r>
        <w:rPr>
          <w:rFonts w:ascii="TimesNewRomanPSMT" w:hAnsi="TimesNewRomanPSMT" w:cs="TimesNewRomanPSMT"/>
        </w:rPr>
        <w:t xml:space="preserve"> на функциональную зону </w:t>
      </w:r>
      <w:r w:rsidRPr="003E1AC2">
        <w:rPr>
          <w:rFonts w:ascii="TimesNewRomanPSMT" w:hAnsi="TimesNewRomanPSMT" w:cs="TimesNewRomanPSMT"/>
        </w:rPr>
        <w:t>застройки малоэтажными жилыми домами (до 4 этажей, включая мансардный)</w:t>
      </w:r>
      <w:r>
        <w:rPr>
          <w:rFonts w:ascii="TimesNewRomanPSMT" w:hAnsi="TimesNewRomanPSMT" w:cs="TimesNewRomanPSMT"/>
        </w:rPr>
        <w:t xml:space="preserve"> применительно к территории в районе пересечения улиц </w:t>
      </w:r>
      <w:proofErr w:type="spellStart"/>
      <w:r>
        <w:rPr>
          <w:rFonts w:ascii="TimesNewRomanPSMT" w:hAnsi="TimesNewRomanPSMT" w:cs="TimesNewRomanPSMT"/>
        </w:rPr>
        <w:t>Нефтеразведочная</w:t>
      </w:r>
      <w:proofErr w:type="spellEnd"/>
      <w:r>
        <w:rPr>
          <w:rFonts w:ascii="TimesNewRomanPSMT" w:hAnsi="TimesNewRomanPSMT" w:cs="TimesNewRomanPSMT"/>
        </w:rPr>
        <w:t xml:space="preserve"> и Советская в 12 микрорайоне города Мегиона</w:t>
      </w:r>
    </w:p>
    <w:p w:rsidR="0055333D" w:rsidRDefault="0055333D" w:rsidP="0055333D">
      <w:pPr>
        <w:pStyle w:val="Default"/>
        <w:ind w:right="-1" w:firstLine="708"/>
        <w:jc w:val="both"/>
        <w:rPr>
          <w:rFonts w:ascii="TimesNewRomanPSMT" w:hAnsi="TimesNewRomanPSMT" w:cs="TimesNewRomanPSMT"/>
        </w:rPr>
      </w:pPr>
    </w:p>
    <w:p w:rsidR="0055333D" w:rsidRPr="0055333D" w:rsidRDefault="00A10BC3" w:rsidP="0055333D">
      <w:pPr>
        <w:pStyle w:val="Default"/>
        <w:ind w:right="-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476.25pt" o:bordertopcolor="this" o:borderleftcolor="this" o:borderbottomcolor="this" o:borderrightcolor="this">
            <v:imagedata r:id="rId9" o:title="Схема" croptop="13524f" cropbottom="6203f" cropleft="1593f" cropright="1368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sectPr w:rsidR="0055333D" w:rsidRPr="0055333D" w:rsidSect="00D7531A">
      <w:pgSz w:w="11906" w:h="16838"/>
      <w:pgMar w:top="1134" w:right="567" w:bottom="1134" w:left="1701" w:header="397" w:footer="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0D3" w:rsidRDefault="00E870D3" w:rsidP="00617B40">
      <w:pPr>
        <w:spacing w:after="0" w:line="240" w:lineRule="auto"/>
      </w:pPr>
      <w:r>
        <w:separator/>
      </w:r>
    </w:p>
  </w:endnote>
  <w:endnote w:type="continuationSeparator" w:id="0">
    <w:p w:rsidR="00E870D3" w:rsidRDefault="00E870D3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0D3" w:rsidRDefault="00E870D3" w:rsidP="00617B40">
      <w:pPr>
        <w:spacing w:after="0" w:line="240" w:lineRule="auto"/>
      </w:pPr>
      <w:r>
        <w:separator/>
      </w:r>
    </w:p>
  </w:footnote>
  <w:footnote w:type="continuationSeparator" w:id="0">
    <w:p w:rsidR="00E870D3" w:rsidRDefault="00E870D3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1A" w:rsidRDefault="00D7531A" w:rsidP="009840F5">
    <w:pPr>
      <w:pStyle w:val="a6"/>
    </w:pPr>
  </w:p>
  <w:p w:rsidR="004E3EF9" w:rsidRDefault="004E3E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28"/>
    <w:rsid w:val="00006853"/>
    <w:rsid w:val="00011409"/>
    <w:rsid w:val="00012153"/>
    <w:rsid w:val="00034382"/>
    <w:rsid w:val="00050444"/>
    <w:rsid w:val="000553F6"/>
    <w:rsid w:val="00057C28"/>
    <w:rsid w:val="00070D04"/>
    <w:rsid w:val="00094C89"/>
    <w:rsid w:val="000A1941"/>
    <w:rsid w:val="000A20DE"/>
    <w:rsid w:val="000A3ECE"/>
    <w:rsid w:val="000B1B0C"/>
    <w:rsid w:val="000B30E4"/>
    <w:rsid w:val="000B4C48"/>
    <w:rsid w:val="000B6BD3"/>
    <w:rsid w:val="000C04EA"/>
    <w:rsid w:val="000D09A0"/>
    <w:rsid w:val="000E2AD9"/>
    <w:rsid w:val="000F242D"/>
    <w:rsid w:val="001000F8"/>
    <w:rsid w:val="00113A19"/>
    <w:rsid w:val="00124414"/>
    <w:rsid w:val="001260B1"/>
    <w:rsid w:val="001320D9"/>
    <w:rsid w:val="0014729B"/>
    <w:rsid w:val="0014751E"/>
    <w:rsid w:val="00150967"/>
    <w:rsid w:val="00167936"/>
    <w:rsid w:val="00170752"/>
    <w:rsid w:val="00172041"/>
    <w:rsid w:val="00182B80"/>
    <w:rsid w:val="001847D2"/>
    <w:rsid w:val="0018600B"/>
    <w:rsid w:val="00186A59"/>
    <w:rsid w:val="0019352F"/>
    <w:rsid w:val="001B7B11"/>
    <w:rsid w:val="001C3795"/>
    <w:rsid w:val="001C5C3F"/>
    <w:rsid w:val="001E45F0"/>
    <w:rsid w:val="001F1223"/>
    <w:rsid w:val="001F1278"/>
    <w:rsid w:val="001F4686"/>
    <w:rsid w:val="00201AF2"/>
    <w:rsid w:val="00225C7D"/>
    <w:rsid w:val="002300FD"/>
    <w:rsid w:val="00234040"/>
    <w:rsid w:val="00245972"/>
    <w:rsid w:val="002505DC"/>
    <w:rsid w:val="002529F0"/>
    <w:rsid w:val="0025351E"/>
    <w:rsid w:val="00296B3F"/>
    <w:rsid w:val="002A6BD5"/>
    <w:rsid w:val="002A75A0"/>
    <w:rsid w:val="002B0804"/>
    <w:rsid w:val="002C345D"/>
    <w:rsid w:val="002D0994"/>
    <w:rsid w:val="002D6747"/>
    <w:rsid w:val="002D6FA6"/>
    <w:rsid w:val="002D7B6F"/>
    <w:rsid w:val="002E3C1B"/>
    <w:rsid w:val="002F01CC"/>
    <w:rsid w:val="002F16C7"/>
    <w:rsid w:val="00301280"/>
    <w:rsid w:val="00315333"/>
    <w:rsid w:val="00332405"/>
    <w:rsid w:val="0033453A"/>
    <w:rsid w:val="0034355F"/>
    <w:rsid w:val="00343BF0"/>
    <w:rsid w:val="00355014"/>
    <w:rsid w:val="00355E00"/>
    <w:rsid w:val="003624D8"/>
    <w:rsid w:val="00377A1E"/>
    <w:rsid w:val="0038130D"/>
    <w:rsid w:val="003858E7"/>
    <w:rsid w:val="00386304"/>
    <w:rsid w:val="00397EFC"/>
    <w:rsid w:val="003C278C"/>
    <w:rsid w:val="003C4922"/>
    <w:rsid w:val="003E2331"/>
    <w:rsid w:val="003F2416"/>
    <w:rsid w:val="003F3603"/>
    <w:rsid w:val="003F4768"/>
    <w:rsid w:val="00404BE7"/>
    <w:rsid w:val="00413C5A"/>
    <w:rsid w:val="00417101"/>
    <w:rsid w:val="0042194E"/>
    <w:rsid w:val="00422070"/>
    <w:rsid w:val="00424851"/>
    <w:rsid w:val="00431272"/>
    <w:rsid w:val="004333EE"/>
    <w:rsid w:val="00434432"/>
    <w:rsid w:val="00443981"/>
    <w:rsid w:val="0044500A"/>
    <w:rsid w:val="00451B3D"/>
    <w:rsid w:val="00457D3E"/>
    <w:rsid w:val="00465FC6"/>
    <w:rsid w:val="00467121"/>
    <w:rsid w:val="00474C27"/>
    <w:rsid w:val="00484B82"/>
    <w:rsid w:val="00493290"/>
    <w:rsid w:val="004A04C9"/>
    <w:rsid w:val="004A0EEF"/>
    <w:rsid w:val="004B033E"/>
    <w:rsid w:val="004B28BF"/>
    <w:rsid w:val="004B7E31"/>
    <w:rsid w:val="004C069C"/>
    <w:rsid w:val="004C7125"/>
    <w:rsid w:val="004C78B6"/>
    <w:rsid w:val="004D28C4"/>
    <w:rsid w:val="004E3EF9"/>
    <w:rsid w:val="004F2CA3"/>
    <w:rsid w:val="004F5F8C"/>
    <w:rsid w:val="004F72DA"/>
    <w:rsid w:val="004F7CDE"/>
    <w:rsid w:val="00507F3E"/>
    <w:rsid w:val="0051049D"/>
    <w:rsid w:val="00532CA8"/>
    <w:rsid w:val="00533CAB"/>
    <w:rsid w:val="005400B5"/>
    <w:rsid w:val="005439BD"/>
    <w:rsid w:val="0055333D"/>
    <w:rsid w:val="005550A0"/>
    <w:rsid w:val="005A66B0"/>
    <w:rsid w:val="005B2935"/>
    <w:rsid w:val="005B5AE8"/>
    <w:rsid w:val="005B7083"/>
    <w:rsid w:val="005D7094"/>
    <w:rsid w:val="005F0864"/>
    <w:rsid w:val="005F5724"/>
    <w:rsid w:val="005F72CA"/>
    <w:rsid w:val="00602804"/>
    <w:rsid w:val="006061FB"/>
    <w:rsid w:val="00607F0E"/>
    <w:rsid w:val="006104BA"/>
    <w:rsid w:val="00617B40"/>
    <w:rsid w:val="00623C81"/>
    <w:rsid w:val="00624276"/>
    <w:rsid w:val="00626321"/>
    <w:rsid w:val="006265B9"/>
    <w:rsid w:val="00634E43"/>
    <w:rsid w:val="00636F28"/>
    <w:rsid w:val="00637C17"/>
    <w:rsid w:val="00645C85"/>
    <w:rsid w:val="00646BBB"/>
    <w:rsid w:val="00655734"/>
    <w:rsid w:val="006615CF"/>
    <w:rsid w:val="0066711A"/>
    <w:rsid w:val="006722F9"/>
    <w:rsid w:val="00675BE6"/>
    <w:rsid w:val="0068367D"/>
    <w:rsid w:val="00686A53"/>
    <w:rsid w:val="00695000"/>
    <w:rsid w:val="006A3A01"/>
    <w:rsid w:val="006A5B30"/>
    <w:rsid w:val="006B1282"/>
    <w:rsid w:val="006B331A"/>
    <w:rsid w:val="006C37AF"/>
    <w:rsid w:val="006C77B8"/>
    <w:rsid w:val="006D18AE"/>
    <w:rsid w:val="006D495B"/>
    <w:rsid w:val="006D55E8"/>
    <w:rsid w:val="006F1410"/>
    <w:rsid w:val="006F2426"/>
    <w:rsid w:val="00713480"/>
    <w:rsid w:val="00727E6B"/>
    <w:rsid w:val="007343BF"/>
    <w:rsid w:val="0074311F"/>
    <w:rsid w:val="0077481C"/>
    <w:rsid w:val="0077737E"/>
    <w:rsid w:val="00783E33"/>
    <w:rsid w:val="0078526F"/>
    <w:rsid w:val="007942BA"/>
    <w:rsid w:val="00797A57"/>
    <w:rsid w:val="007A0722"/>
    <w:rsid w:val="007A6480"/>
    <w:rsid w:val="007B4C0A"/>
    <w:rsid w:val="007C4F15"/>
    <w:rsid w:val="007C5828"/>
    <w:rsid w:val="007C5EFA"/>
    <w:rsid w:val="007C6415"/>
    <w:rsid w:val="007E39A2"/>
    <w:rsid w:val="00805A4C"/>
    <w:rsid w:val="00822F9D"/>
    <w:rsid w:val="0082400D"/>
    <w:rsid w:val="008271C3"/>
    <w:rsid w:val="008323A8"/>
    <w:rsid w:val="008418B1"/>
    <w:rsid w:val="00843DBE"/>
    <w:rsid w:val="008459BB"/>
    <w:rsid w:val="00851309"/>
    <w:rsid w:val="00866417"/>
    <w:rsid w:val="008734AC"/>
    <w:rsid w:val="008756D1"/>
    <w:rsid w:val="00886731"/>
    <w:rsid w:val="00887852"/>
    <w:rsid w:val="00893949"/>
    <w:rsid w:val="008955CD"/>
    <w:rsid w:val="00896CA1"/>
    <w:rsid w:val="008C2ACB"/>
    <w:rsid w:val="008D6252"/>
    <w:rsid w:val="008E4601"/>
    <w:rsid w:val="008F1211"/>
    <w:rsid w:val="008F28B9"/>
    <w:rsid w:val="00913E6C"/>
    <w:rsid w:val="00915015"/>
    <w:rsid w:val="00927695"/>
    <w:rsid w:val="00931087"/>
    <w:rsid w:val="00933810"/>
    <w:rsid w:val="0096338B"/>
    <w:rsid w:val="009840F5"/>
    <w:rsid w:val="00987AB9"/>
    <w:rsid w:val="009917B5"/>
    <w:rsid w:val="00993631"/>
    <w:rsid w:val="009951B9"/>
    <w:rsid w:val="009A1063"/>
    <w:rsid w:val="009A231B"/>
    <w:rsid w:val="009C0855"/>
    <w:rsid w:val="009C1751"/>
    <w:rsid w:val="009C7144"/>
    <w:rsid w:val="009E2DF9"/>
    <w:rsid w:val="009E441C"/>
    <w:rsid w:val="009E642A"/>
    <w:rsid w:val="009F23BB"/>
    <w:rsid w:val="009F6EC2"/>
    <w:rsid w:val="00A01E83"/>
    <w:rsid w:val="00A10BC3"/>
    <w:rsid w:val="00A14960"/>
    <w:rsid w:val="00A16BD6"/>
    <w:rsid w:val="00A25679"/>
    <w:rsid w:val="00A2591B"/>
    <w:rsid w:val="00A25F0E"/>
    <w:rsid w:val="00A26A2E"/>
    <w:rsid w:val="00A33D50"/>
    <w:rsid w:val="00A367F8"/>
    <w:rsid w:val="00A458AB"/>
    <w:rsid w:val="00A50622"/>
    <w:rsid w:val="00A56E3A"/>
    <w:rsid w:val="00A57B40"/>
    <w:rsid w:val="00A80DEB"/>
    <w:rsid w:val="00A82848"/>
    <w:rsid w:val="00AC16A7"/>
    <w:rsid w:val="00AC194A"/>
    <w:rsid w:val="00AD697A"/>
    <w:rsid w:val="00AE055F"/>
    <w:rsid w:val="00AF2AA8"/>
    <w:rsid w:val="00B008B2"/>
    <w:rsid w:val="00B0499D"/>
    <w:rsid w:val="00B17E67"/>
    <w:rsid w:val="00B2079F"/>
    <w:rsid w:val="00B2259C"/>
    <w:rsid w:val="00B2597E"/>
    <w:rsid w:val="00B45F61"/>
    <w:rsid w:val="00B52D96"/>
    <w:rsid w:val="00B53A62"/>
    <w:rsid w:val="00B626AF"/>
    <w:rsid w:val="00B75419"/>
    <w:rsid w:val="00B76CD1"/>
    <w:rsid w:val="00B77DEB"/>
    <w:rsid w:val="00B81A2D"/>
    <w:rsid w:val="00B864FB"/>
    <w:rsid w:val="00BA665A"/>
    <w:rsid w:val="00BB13C1"/>
    <w:rsid w:val="00BB6639"/>
    <w:rsid w:val="00BE2AF4"/>
    <w:rsid w:val="00BF262A"/>
    <w:rsid w:val="00C002B4"/>
    <w:rsid w:val="00C048DE"/>
    <w:rsid w:val="00C16253"/>
    <w:rsid w:val="00C219DA"/>
    <w:rsid w:val="00C21D1F"/>
    <w:rsid w:val="00C239F1"/>
    <w:rsid w:val="00C36F0C"/>
    <w:rsid w:val="00C36F5A"/>
    <w:rsid w:val="00C406E7"/>
    <w:rsid w:val="00C43E0D"/>
    <w:rsid w:val="00C4479C"/>
    <w:rsid w:val="00C51F70"/>
    <w:rsid w:val="00C535C0"/>
    <w:rsid w:val="00C65A5F"/>
    <w:rsid w:val="00C662FA"/>
    <w:rsid w:val="00C70BD9"/>
    <w:rsid w:val="00C724DC"/>
    <w:rsid w:val="00C7412C"/>
    <w:rsid w:val="00C763F6"/>
    <w:rsid w:val="00C80E02"/>
    <w:rsid w:val="00C85DBD"/>
    <w:rsid w:val="00CA7141"/>
    <w:rsid w:val="00CB2574"/>
    <w:rsid w:val="00CC150E"/>
    <w:rsid w:val="00CC7C2A"/>
    <w:rsid w:val="00CF3794"/>
    <w:rsid w:val="00CF44D0"/>
    <w:rsid w:val="00CF744D"/>
    <w:rsid w:val="00D007DF"/>
    <w:rsid w:val="00D04D2F"/>
    <w:rsid w:val="00D0513E"/>
    <w:rsid w:val="00D11C6A"/>
    <w:rsid w:val="00D1259A"/>
    <w:rsid w:val="00D155CC"/>
    <w:rsid w:val="00D26095"/>
    <w:rsid w:val="00D331D1"/>
    <w:rsid w:val="00D33C98"/>
    <w:rsid w:val="00D458EC"/>
    <w:rsid w:val="00D4701F"/>
    <w:rsid w:val="00D53054"/>
    <w:rsid w:val="00D54B41"/>
    <w:rsid w:val="00D624F5"/>
    <w:rsid w:val="00D64FB3"/>
    <w:rsid w:val="00D7531A"/>
    <w:rsid w:val="00D77638"/>
    <w:rsid w:val="00D8061E"/>
    <w:rsid w:val="00D8683A"/>
    <w:rsid w:val="00DA7F83"/>
    <w:rsid w:val="00DB032D"/>
    <w:rsid w:val="00DE12FA"/>
    <w:rsid w:val="00DF3C6C"/>
    <w:rsid w:val="00E024DC"/>
    <w:rsid w:val="00E05238"/>
    <w:rsid w:val="00E05262"/>
    <w:rsid w:val="00E26486"/>
    <w:rsid w:val="00E3637B"/>
    <w:rsid w:val="00E3777F"/>
    <w:rsid w:val="00E411F8"/>
    <w:rsid w:val="00E45502"/>
    <w:rsid w:val="00E516B4"/>
    <w:rsid w:val="00E516F7"/>
    <w:rsid w:val="00E60929"/>
    <w:rsid w:val="00E624C3"/>
    <w:rsid w:val="00E6315C"/>
    <w:rsid w:val="00E77DC7"/>
    <w:rsid w:val="00E870D3"/>
    <w:rsid w:val="00EC5390"/>
    <w:rsid w:val="00ED01A2"/>
    <w:rsid w:val="00ED78ED"/>
    <w:rsid w:val="00EE6CB8"/>
    <w:rsid w:val="00EF214F"/>
    <w:rsid w:val="00EF3810"/>
    <w:rsid w:val="00F114E8"/>
    <w:rsid w:val="00F155DA"/>
    <w:rsid w:val="00F16F83"/>
    <w:rsid w:val="00F262C9"/>
    <w:rsid w:val="00F449DF"/>
    <w:rsid w:val="00F471EF"/>
    <w:rsid w:val="00F55E37"/>
    <w:rsid w:val="00F66FF7"/>
    <w:rsid w:val="00F765C7"/>
    <w:rsid w:val="00F838D6"/>
    <w:rsid w:val="00F96B9B"/>
    <w:rsid w:val="00FA4CF5"/>
    <w:rsid w:val="00FA7244"/>
    <w:rsid w:val="00FB0405"/>
    <w:rsid w:val="00FB0677"/>
    <w:rsid w:val="00FB4950"/>
    <w:rsid w:val="00FB4A1E"/>
    <w:rsid w:val="00FC3FBE"/>
    <w:rsid w:val="00FC5976"/>
    <w:rsid w:val="00FD1592"/>
    <w:rsid w:val="00FD74A3"/>
    <w:rsid w:val="00FE100E"/>
    <w:rsid w:val="00FE367D"/>
    <w:rsid w:val="00FE5A2A"/>
    <w:rsid w:val="00FE71F9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16136A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5130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uiPriority w:val="1"/>
    <w:qFormat/>
    <w:rsid w:val="003F2416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113A19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F66F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66FF7"/>
  </w:style>
  <w:style w:type="paragraph" w:styleId="3">
    <w:name w:val="Body Text Indent 3"/>
    <w:basedOn w:val="a"/>
    <w:link w:val="30"/>
    <w:uiPriority w:val="99"/>
    <w:unhideWhenUsed/>
    <w:rsid w:val="00A16BD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16BD6"/>
    <w:rPr>
      <w:sz w:val="16"/>
      <w:szCs w:val="16"/>
    </w:rPr>
  </w:style>
  <w:style w:type="paragraph" w:customStyle="1" w:styleId="Default">
    <w:name w:val="Default"/>
    <w:rsid w:val="00A828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51309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1">
    <w:name w:val="Сетка таблицы1"/>
    <w:basedOn w:val="a1"/>
    <w:next w:val="a5"/>
    <w:uiPriority w:val="59"/>
    <w:rsid w:val="00A10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88A01-AFD6-4B3E-89B9-B89BCB7D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2022-09-12T05:07:00Z</dcterms:created>
  <dcterms:modified xsi:type="dcterms:W3CDTF">2024-04-17T09:04:00Z</dcterms:modified>
</cp:coreProperties>
</file>