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74" w:rsidRPr="009C3F74" w:rsidRDefault="009C3F74" w:rsidP="009C3F74">
      <w:pPr>
        <w:ind w:left="-108" w:firstLine="0"/>
        <w:jc w:val="center"/>
        <w:rPr>
          <w:rFonts w:ascii="Times New Roman" w:hAnsi="Times New Roman"/>
          <w:b/>
          <w:color w:val="0000FF"/>
          <w:sz w:val="22"/>
          <w:szCs w:val="20"/>
        </w:rPr>
      </w:pPr>
      <w:r w:rsidRPr="009C3F74">
        <w:rPr>
          <w:rFonts w:ascii="Times New Roman" w:hAnsi="Times New Roman"/>
          <w:b/>
          <w:noProof/>
          <w:sz w:val="22"/>
          <w:szCs w:val="20"/>
        </w:rPr>
        <w:drawing>
          <wp:inline distT="0" distB="0" distL="0" distR="0">
            <wp:extent cx="34290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74" w:rsidRPr="009C3F74" w:rsidRDefault="009C3F74" w:rsidP="009C3F74">
      <w:pPr>
        <w:ind w:left="-108" w:firstLine="0"/>
        <w:jc w:val="center"/>
        <w:rPr>
          <w:rFonts w:ascii="Times New Roman" w:hAnsi="Times New Roman"/>
          <w:b/>
          <w:color w:val="0000FF"/>
          <w:szCs w:val="20"/>
        </w:rPr>
      </w:pPr>
      <w:r w:rsidRPr="009C3F74">
        <w:rPr>
          <w:rFonts w:ascii="Times New Roman" w:hAnsi="Times New Roman"/>
          <w:b/>
          <w:color w:val="0000FF"/>
          <w:szCs w:val="20"/>
        </w:rPr>
        <w:t>ХАНТЫ – МАНСИЙСКИЙ АВТОНОМНЫЙ ОКРУГ - ЮГРА</w:t>
      </w:r>
    </w:p>
    <w:p w:rsidR="009C3F74" w:rsidRPr="009C3F74" w:rsidRDefault="009C3F74" w:rsidP="009C3F74">
      <w:pPr>
        <w:ind w:left="-108" w:firstLine="0"/>
        <w:jc w:val="center"/>
        <w:rPr>
          <w:rFonts w:ascii="Times New Roman" w:hAnsi="Times New Roman"/>
          <w:b/>
          <w:color w:val="0000FF"/>
          <w:szCs w:val="20"/>
        </w:rPr>
      </w:pPr>
      <w:r w:rsidRPr="009C3F74">
        <w:rPr>
          <w:rFonts w:ascii="Times New Roman" w:hAnsi="Times New Roman"/>
          <w:b/>
          <w:color w:val="0000FF"/>
          <w:szCs w:val="20"/>
        </w:rPr>
        <w:t>ТЮМЕНСКАЯ ОБЛАСТЬ</w:t>
      </w:r>
    </w:p>
    <w:p w:rsidR="009C3F74" w:rsidRPr="009C3F74" w:rsidRDefault="009C3F74" w:rsidP="009C3F74">
      <w:pPr>
        <w:ind w:left="-108" w:firstLine="0"/>
        <w:jc w:val="center"/>
        <w:rPr>
          <w:rFonts w:ascii="Times New Roman" w:hAnsi="Times New Roman"/>
          <w:b/>
          <w:color w:val="0000FF"/>
          <w:szCs w:val="20"/>
        </w:rPr>
      </w:pPr>
      <w:r w:rsidRPr="009C3F74">
        <w:rPr>
          <w:rFonts w:ascii="Times New Roman" w:hAnsi="Times New Roman"/>
          <w:b/>
          <w:color w:val="0000FF"/>
          <w:szCs w:val="20"/>
        </w:rPr>
        <w:t>ПРЕДСТАВИТЕЛЬНЫЙ ОРГАН МУНИЦИПАЛЬНОГО ОБРАЗОВАНИЯ</w:t>
      </w:r>
    </w:p>
    <w:p w:rsidR="009C3F74" w:rsidRPr="009C3F74" w:rsidRDefault="009C3F74" w:rsidP="009C3F74">
      <w:pPr>
        <w:ind w:left="-108" w:firstLine="0"/>
        <w:jc w:val="center"/>
        <w:rPr>
          <w:rFonts w:ascii="Times New Roman" w:hAnsi="Times New Roman"/>
          <w:b/>
          <w:color w:val="FF0000"/>
          <w:sz w:val="32"/>
          <w:szCs w:val="20"/>
        </w:rPr>
      </w:pPr>
      <w:r w:rsidRPr="009C3F74">
        <w:rPr>
          <w:rFonts w:ascii="Times New Roman" w:hAnsi="Times New Roman"/>
          <w:b/>
          <w:color w:val="FF0000"/>
          <w:sz w:val="32"/>
          <w:szCs w:val="20"/>
        </w:rPr>
        <w:t>ДУМА ГОРОДА МЕГИОНА</w:t>
      </w:r>
    </w:p>
    <w:p w:rsidR="009C3F74" w:rsidRPr="009C3F74" w:rsidRDefault="009C3F74" w:rsidP="009C3F74">
      <w:pPr>
        <w:keepNext/>
        <w:spacing w:before="240" w:after="60"/>
        <w:ind w:left="-108" w:firstLine="0"/>
        <w:jc w:val="center"/>
        <w:outlineLvl w:val="1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9C3F74">
        <w:rPr>
          <w:rFonts w:ascii="Times New Roman" w:hAnsi="Times New Roman"/>
          <w:b/>
          <w:bCs/>
          <w:iCs/>
          <w:color w:val="FF0000"/>
          <w:sz w:val="28"/>
          <w:szCs w:val="28"/>
        </w:rPr>
        <w:t>РЕШЕНИЕ</w:t>
      </w:r>
    </w:p>
    <w:p w:rsidR="009C3F74" w:rsidRPr="009C3F74" w:rsidRDefault="009C3F74" w:rsidP="009C3F74">
      <w:pPr>
        <w:ind w:left="-108" w:firstLine="0"/>
        <w:jc w:val="center"/>
        <w:rPr>
          <w:rFonts w:ascii="Times New Roman" w:eastAsia="Calibri" w:hAnsi="Times New Roman"/>
          <w:color w:val="0000FF"/>
          <w:lang w:eastAsia="en-US"/>
        </w:rPr>
      </w:pPr>
    </w:p>
    <w:p w:rsidR="009C3F74" w:rsidRPr="009C3F74" w:rsidRDefault="009C3F74" w:rsidP="009C3F74">
      <w:pPr>
        <w:ind w:left="-108" w:firstLine="0"/>
        <w:rPr>
          <w:rFonts w:ascii="Times New Roman" w:eastAsia="Calibri" w:hAnsi="Times New Roman"/>
          <w:lang w:eastAsia="en-US"/>
        </w:rPr>
      </w:pPr>
      <w:r w:rsidRPr="009C3F74">
        <w:rPr>
          <w:rFonts w:ascii="Times New Roman" w:eastAsia="Calibri" w:hAnsi="Times New Roman"/>
          <w:color w:val="0000FF"/>
          <w:lang w:eastAsia="en-US"/>
        </w:rPr>
        <w:t xml:space="preserve"> «_</w:t>
      </w:r>
      <w:r w:rsidR="0047554E">
        <w:rPr>
          <w:rFonts w:ascii="Times New Roman" w:eastAsia="Calibri" w:hAnsi="Times New Roman"/>
          <w:color w:val="0000FF"/>
          <w:u w:val="single"/>
          <w:lang w:eastAsia="en-US"/>
        </w:rPr>
        <w:t>24</w:t>
      </w:r>
      <w:r w:rsidRPr="009C3F74">
        <w:rPr>
          <w:rFonts w:ascii="Times New Roman" w:eastAsia="Calibri" w:hAnsi="Times New Roman"/>
          <w:color w:val="0000FF"/>
          <w:lang w:eastAsia="en-US"/>
        </w:rPr>
        <w:t>_» _</w:t>
      </w:r>
      <w:r w:rsidR="0047554E">
        <w:rPr>
          <w:rFonts w:ascii="Times New Roman" w:eastAsia="Calibri" w:hAnsi="Times New Roman"/>
          <w:color w:val="0000FF"/>
          <w:u w:val="single"/>
          <w:lang w:eastAsia="en-US"/>
        </w:rPr>
        <w:t>марта</w:t>
      </w:r>
      <w:r w:rsidRPr="009C3F74">
        <w:rPr>
          <w:rFonts w:ascii="Times New Roman" w:eastAsia="Calibri" w:hAnsi="Times New Roman"/>
          <w:color w:val="0000FF"/>
          <w:lang w:eastAsia="en-US"/>
        </w:rPr>
        <w:t>__ 202</w:t>
      </w:r>
      <w:r w:rsidR="00ED2631">
        <w:rPr>
          <w:rFonts w:ascii="Times New Roman" w:eastAsia="Calibri" w:hAnsi="Times New Roman"/>
          <w:color w:val="0000FF"/>
          <w:lang w:eastAsia="en-US"/>
        </w:rPr>
        <w:t>3</w:t>
      </w:r>
      <w:r w:rsidRPr="009C3F74">
        <w:rPr>
          <w:rFonts w:ascii="Times New Roman" w:eastAsia="Calibri" w:hAnsi="Times New Roman"/>
          <w:color w:val="0000FF"/>
          <w:lang w:eastAsia="en-US"/>
        </w:rPr>
        <w:t xml:space="preserve"> года </w:t>
      </w:r>
      <w:r w:rsidRPr="009C3F74">
        <w:rPr>
          <w:rFonts w:ascii="Times New Roman" w:eastAsia="Calibri" w:hAnsi="Times New Roman"/>
          <w:color w:val="0000FF"/>
          <w:lang w:eastAsia="en-US"/>
        </w:rPr>
        <w:tab/>
      </w:r>
      <w:r w:rsidRPr="009C3F74">
        <w:rPr>
          <w:rFonts w:ascii="Times New Roman" w:eastAsia="Calibri" w:hAnsi="Times New Roman"/>
          <w:color w:val="0000FF"/>
          <w:lang w:eastAsia="en-US"/>
        </w:rPr>
        <w:tab/>
      </w:r>
      <w:r w:rsidRPr="009C3F74">
        <w:rPr>
          <w:rFonts w:ascii="Times New Roman" w:eastAsia="Calibri" w:hAnsi="Times New Roman"/>
          <w:color w:val="0000FF"/>
          <w:lang w:eastAsia="en-US"/>
        </w:rPr>
        <w:tab/>
      </w:r>
      <w:r w:rsidRPr="009C3F74">
        <w:rPr>
          <w:rFonts w:ascii="Times New Roman" w:eastAsia="Calibri" w:hAnsi="Times New Roman"/>
          <w:color w:val="0000FF"/>
          <w:lang w:eastAsia="en-US"/>
        </w:rPr>
        <w:tab/>
      </w:r>
      <w:r w:rsidRPr="009C3F74">
        <w:rPr>
          <w:rFonts w:ascii="Times New Roman" w:eastAsia="Calibri" w:hAnsi="Times New Roman"/>
          <w:color w:val="0000FF"/>
          <w:lang w:eastAsia="en-US"/>
        </w:rPr>
        <w:tab/>
      </w:r>
      <w:r w:rsidRPr="009C3F74">
        <w:rPr>
          <w:rFonts w:ascii="Times New Roman" w:eastAsia="Calibri" w:hAnsi="Times New Roman"/>
          <w:color w:val="0000FF"/>
          <w:lang w:eastAsia="en-US"/>
        </w:rPr>
        <w:tab/>
        <w:t xml:space="preserve">                   </w:t>
      </w:r>
      <w:r w:rsidR="0047554E">
        <w:rPr>
          <w:rFonts w:ascii="Times New Roman" w:eastAsia="Calibri" w:hAnsi="Times New Roman"/>
          <w:color w:val="0000FF"/>
          <w:lang w:eastAsia="en-US"/>
        </w:rPr>
        <w:t xml:space="preserve">          </w:t>
      </w:r>
      <w:r w:rsidRPr="009C3F74">
        <w:rPr>
          <w:rFonts w:ascii="Times New Roman" w:eastAsia="Calibri" w:hAnsi="Times New Roman"/>
          <w:color w:val="0000FF"/>
          <w:lang w:eastAsia="en-US"/>
        </w:rPr>
        <w:t xml:space="preserve">№ </w:t>
      </w:r>
      <w:r w:rsidRPr="009C3F74">
        <w:rPr>
          <w:rFonts w:ascii="Times New Roman" w:eastAsia="Calibri" w:hAnsi="Times New Roman"/>
          <w:color w:val="0000FF"/>
          <w:u w:val="single"/>
          <w:lang w:eastAsia="en-US"/>
        </w:rPr>
        <w:t>_____</w:t>
      </w:r>
    </w:p>
    <w:p w:rsidR="009C3F74" w:rsidRDefault="009C3F74">
      <w:pPr>
        <w:jc w:val="right"/>
      </w:pPr>
    </w:p>
    <w:p w:rsidR="009C3F74" w:rsidRPr="009C3F74" w:rsidRDefault="009C3F74" w:rsidP="009C3F74">
      <w:pPr>
        <w:ind w:firstLine="0"/>
        <w:rPr>
          <w:rFonts w:ascii="Times New Roman" w:hAnsi="Times New Roman"/>
        </w:rPr>
      </w:pPr>
      <w:r w:rsidRPr="009C3F74">
        <w:rPr>
          <w:rFonts w:ascii="Times New Roman" w:hAnsi="Times New Roman"/>
        </w:rPr>
        <w:t>О внесении изменений в решение</w:t>
      </w:r>
    </w:p>
    <w:p w:rsidR="009C3F74" w:rsidRPr="009C3F74" w:rsidRDefault="009C3F74" w:rsidP="009C3F74">
      <w:pPr>
        <w:ind w:firstLine="0"/>
        <w:rPr>
          <w:rFonts w:ascii="Times New Roman" w:hAnsi="Times New Roman"/>
        </w:rPr>
      </w:pPr>
      <w:r w:rsidRPr="009C3F74">
        <w:rPr>
          <w:rFonts w:ascii="Times New Roman" w:hAnsi="Times New Roman"/>
        </w:rPr>
        <w:t>Думы города Мегиона от 20.04.2012</w:t>
      </w:r>
    </w:p>
    <w:p w:rsidR="009C3F74" w:rsidRPr="009C3F74" w:rsidRDefault="009C3F74" w:rsidP="009C3F74">
      <w:pPr>
        <w:ind w:firstLine="0"/>
        <w:rPr>
          <w:rFonts w:ascii="Times New Roman" w:hAnsi="Times New Roman"/>
        </w:rPr>
      </w:pPr>
      <w:r w:rsidRPr="009C3F74">
        <w:rPr>
          <w:rFonts w:ascii="Times New Roman" w:hAnsi="Times New Roman"/>
        </w:rPr>
        <w:t xml:space="preserve">№256 «О Порядке присвоения почетного </w:t>
      </w:r>
    </w:p>
    <w:p w:rsidR="009C3F74" w:rsidRPr="009C3F74" w:rsidRDefault="009C3F74" w:rsidP="009C3F74">
      <w:pPr>
        <w:ind w:firstLine="0"/>
        <w:rPr>
          <w:rFonts w:ascii="Times New Roman" w:hAnsi="Times New Roman"/>
        </w:rPr>
      </w:pPr>
      <w:r w:rsidRPr="009C3F74">
        <w:rPr>
          <w:rFonts w:ascii="Times New Roman" w:hAnsi="Times New Roman"/>
        </w:rPr>
        <w:t>звания городского округа город Мегион</w:t>
      </w:r>
    </w:p>
    <w:p w:rsidR="009C3F74" w:rsidRPr="009C3F74" w:rsidRDefault="009C3F74" w:rsidP="009C3F74">
      <w:pPr>
        <w:ind w:firstLine="0"/>
        <w:rPr>
          <w:rFonts w:ascii="Times New Roman" w:hAnsi="Times New Roman"/>
        </w:rPr>
      </w:pPr>
      <w:r w:rsidRPr="009C3F74">
        <w:rPr>
          <w:rFonts w:ascii="Times New Roman" w:hAnsi="Times New Roman"/>
        </w:rPr>
        <w:t xml:space="preserve">«Почетный житель города Мегиона» </w:t>
      </w:r>
    </w:p>
    <w:p w:rsidR="009C3F74" w:rsidRDefault="009C3F74" w:rsidP="009C3F74">
      <w:pPr>
        <w:ind w:firstLine="0"/>
        <w:rPr>
          <w:rFonts w:ascii="Times New Roman" w:hAnsi="Times New Roman"/>
        </w:rPr>
      </w:pPr>
      <w:r w:rsidRPr="009C3F74">
        <w:rPr>
          <w:rFonts w:ascii="Times New Roman" w:hAnsi="Times New Roman"/>
        </w:rPr>
        <w:t>(с изменениями)</w:t>
      </w:r>
    </w:p>
    <w:p w:rsidR="009C3F74" w:rsidRDefault="009C3F74" w:rsidP="009C3F74">
      <w:pPr>
        <w:ind w:firstLine="0"/>
        <w:rPr>
          <w:rFonts w:ascii="Times New Roman" w:hAnsi="Times New Roman"/>
        </w:rPr>
      </w:pPr>
    </w:p>
    <w:p w:rsidR="009C3F74" w:rsidRDefault="009C3F74" w:rsidP="007A7AB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Рассмотрев проект решения Думы города Мегиона «О внесении изменений </w:t>
      </w:r>
      <w:r w:rsidRPr="009C3F74">
        <w:rPr>
          <w:rFonts w:ascii="Times New Roman" w:hAnsi="Times New Roman"/>
        </w:rPr>
        <w:t>в решение</w:t>
      </w:r>
      <w:r>
        <w:rPr>
          <w:rFonts w:ascii="Times New Roman" w:hAnsi="Times New Roman"/>
        </w:rPr>
        <w:t xml:space="preserve"> </w:t>
      </w:r>
      <w:r w:rsidRPr="009C3F74">
        <w:rPr>
          <w:rFonts w:ascii="Times New Roman" w:hAnsi="Times New Roman"/>
        </w:rPr>
        <w:t>Думы города Мегиона от 20.04.2012</w:t>
      </w:r>
      <w:r>
        <w:rPr>
          <w:rFonts w:ascii="Times New Roman" w:hAnsi="Times New Roman"/>
        </w:rPr>
        <w:t xml:space="preserve"> </w:t>
      </w:r>
      <w:r w:rsidRPr="009C3F74">
        <w:rPr>
          <w:rFonts w:ascii="Times New Roman" w:hAnsi="Times New Roman"/>
        </w:rPr>
        <w:t>№256 «О Порядке присвоения почетного звания городского округа город Мегион</w:t>
      </w:r>
      <w:r>
        <w:rPr>
          <w:rFonts w:ascii="Times New Roman" w:hAnsi="Times New Roman"/>
        </w:rPr>
        <w:t xml:space="preserve"> </w:t>
      </w:r>
      <w:r w:rsidRPr="009C3F74">
        <w:rPr>
          <w:rFonts w:ascii="Times New Roman" w:hAnsi="Times New Roman"/>
        </w:rPr>
        <w:t>«Почетный житель города Мегиона» (с изменениями)</w:t>
      </w:r>
      <w:r>
        <w:rPr>
          <w:rFonts w:ascii="Times New Roman" w:hAnsi="Times New Roman"/>
        </w:rPr>
        <w:t xml:space="preserve">, руководствуясь статьей 19 устава города Мегиона, Дума города Мегиона </w:t>
      </w:r>
    </w:p>
    <w:p w:rsidR="009C3F74" w:rsidRDefault="009C3F74" w:rsidP="009C3F74">
      <w:pPr>
        <w:ind w:firstLine="0"/>
        <w:rPr>
          <w:rFonts w:ascii="Times New Roman" w:hAnsi="Times New Roman"/>
        </w:rPr>
      </w:pPr>
    </w:p>
    <w:p w:rsidR="009C3F74" w:rsidRDefault="009C3F74" w:rsidP="009C3F7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РЕШИЛА:</w:t>
      </w:r>
    </w:p>
    <w:p w:rsidR="009C3F74" w:rsidRDefault="009C3F74" w:rsidP="009C3F74">
      <w:pPr>
        <w:ind w:firstLine="0"/>
        <w:jc w:val="center"/>
        <w:rPr>
          <w:rFonts w:ascii="Times New Roman" w:hAnsi="Times New Roman"/>
        </w:rPr>
      </w:pPr>
    </w:p>
    <w:p w:rsidR="009C3F74" w:rsidRDefault="009C3F74" w:rsidP="007A7AB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82C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Внести </w:t>
      </w:r>
      <w:r w:rsidR="005F4652">
        <w:rPr>
          <w:rFonts w:ascii="Times New Roman" w:hAnsi="Times New Roman"/>
        </w:rPr>
        <w:t xml:space="preserve">в решение Думы города Мегиона </w:t>
      </w:r>
      <w:r w:rsidR="005F4652" w:rsidRPr="005F4652">
        <w:rPr>
          <w:rFonts w:ascii="Times New Roman" w:hAnsi="Times New Roman"/>
        </w:rPr>
        <w:t>от 20.04.2012 №256 «О Порядке присвоения почетного звания городского округа город Мегион «Почетный житель города Мегиона» (с изменениями)</w:t>
      </w:r>
      <w:r w:rsidR="005F4652">
        <w:rPr>
          <w:rFonts w:ascii="Times New Roman" w:hAnsi="Times New Roman"/>
        </w:rPr>
        <w:t xml:space="preserve"> следующие изменения:</w:t>
      </w:r>
    </w:p>
    <w:p w:rsidR="00FA7D8E" w:rsidRDefault="00FA7D8E" w:rsidP="007A7AB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82C8A">
        <w:rPr>
          <w:rFonts w:ascii="Times New Roman" w:hAnsi="Times New Roman"/>
        </w:rPr>
        <w:t xml:space="preserve"> </w:t>
      </w:r>
      <w:r w:rsidR="00376B38">
        <w:rPr>
          <w:rFonts w:ascii="Times New Roman" w:hAnsi="Times New Roman"/>
        </w:rPr>
        <w:t>П</w:t>
      </w:r>
      <w:r w:rsidR="00F14CE1">
        <w:rPr>
          <w:rFonts w:ascii="Times New Roman" w:hAnsi="Times New Roman"/>
        </w:rPr>
        <w:t>ункт 2.13. раздела</w:t>
      </w:r>
      <w:r>
        <w:rPr>
          <w:rFonts w:ascii="Times New Roman" w:hAnsi="Times New Roman"/>
        </w:rPr>
        <w:t xml:space="preserve"> 2 </w:t>
      </w:r>
      <w:r w:rsidR="00BD1C7D">
        <w:rPr>
          <w:rFonts w:ascii="Times New Roman" w:hAnsi="Times New Roman"/>
        </w:rPr>
        <w:t>Порядка</w:t>
      </w:r>
      <w:r w:rsidR="00376B38">
        <w:rPr>
          <w:rFonts w:ascii="Times New Roman" w:hAnsi="Times New Roman"/>
        </w:rPr>
        <w:t xml:space="preserve"> изложить в следующей редакции</w:t>
      </w:r>
      <w:r>
        <w:rPr>
          <w:rFonts w:ascii="Times New Roman" w:hAnsi="Times New Roman"/>
        </w:rPr>
        <w:t>:</w:t>
      </w:r>
    </w:p>
    <w:p w:rsidR="00376B38" w:rsidRDefault="00376B38" w:rsidP="00376B38">
      <w:pPr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Pr="00F57130">
        <w:rPr>
          <w:rFonts w:ascii="Times New Roman" w:eastAsiaTheme="minorHAnsi" w:hAnsi="Times New Roman"/>
          <w:lang w:eastAsia="en-US"/>
        </w:rPr>
        <w:t>2.13. Лицам, которым присвоено почетное звание «Почетный житель города Мегиона»</w:t>
      </w:r>
      <w:r>
        <w:rPr>
          <w:rFonts w:ascii="Times New Roman" w:eastAsiaTheme="minorHAnsi" w:hAnsi="Times New Roman"/>
          <w:lang w:eastAsia="en-US"/>
        </w:rPr>
        <w:t>:</w:t>
      </w:r>
    </w:p>
    <w:p w:rsidR="00376B38" w:rsidRDefault="00376B38" w:rsidP="00376B38">
      <w:pPr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1)</w:t>
      </w:r>
      <w:r w:rsidR="00F82C8A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в торжественной обстановке в</w:t>
      </w:r>
      <w:r w:rsidRPr="00F57130">
        <w:rPr>
          <w:rFonts w:ascii="Times New Roman" w:eastAsiaTheme="minorHAnsi" w:hAnsi="Times New Roman"/>
          <w:lang w:eastAsia="en-US"/>
        </w:rPr>
        <w:t>ручается нагрудный знак «Почетный житель города Мегиона», удостоверение к нагрудному знаку «</w:t>
      </w:r>
      <w:r>
        <w:rPr>
          <w:rFonts w:ascii="Times New Roman" w:eastAsiaTheme="minorHAnsi" w:hAnsi="Times New Roman"/>
          <w:lang w:eastAsia="en-US"/>
        </w:rPr>
        <w:t xml:space="preserve">Почетный житель города Мегиона», </w:t>
      </w:r>
    </w:p>
    <w:p w:rsidR="00376B38" w:rsidRDefault="00376B38" w:rsidP="00376B38">
      <w:pPr>
        <w:ind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2)</w:t>
      </w:r>
      <w:r w:rsidR="00F82C8A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в</w:t>
      </w:r>
      <w:r>
        <w:rPr>
          <w:rFonts w:ascii="Times New Roman" w:eastAsia="Calibri" w:hAnsi="Times New Roman"/>
          <w:lang w:eastAsia="en-US"/>
        </w:rPr>
        <w:t>ыплачивается единовременное</w:t>
      </w:r>
      <w:r w:rsidRPr="00F57130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денежное вознаграждение</w:t>
      </w:r>
      <w:r w:rsidRPr="00F57130">
        <w:rPr>
          <w:rFonts w:ascii="Times New Roman" w:eastAsia="Calibri" w:hAnsi="Times New Roman"/>
          <w:lang w:eastAsia="en-US"/>
        </w:rPr>
        <w:t xml:space="preserve"> в размере 20 тысяч рублей</w:t>
      </w:r>
      <w:r>
        <w:rPr>
          <w:rFonts w:ascii="Times New Roman" w:eastAsia="Calibri" w:hAnsi="Times New Roman"/>
          <w:lang w:eastAsia="en-US"/>
        </w:rPr>
        <w:t>.</w:t>
      </w:r>
    </w:p>
    <w:p w:rsidR="00376B38" w:rsidRDefault="009F3354" w:rsidP="00376B38">
      <w:pPr>
        <w:ind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Выплата </w:t>
      </w:r>
      <w:r w:rsidR="00376B38" w:rsidRPr="00F57130">
        <w:rPr>
          <w:rFonts w:ascii="Times New Roman" w:eastAsia="Calibri" w:hAnsi="Times New Roman"/>
          <w:lang w:eastAsia="en-US"/>
        </w:rPr>
        <w:t>единовременного денежного вознаграждения осуществляется администрацией города. В случае присвоения почетного звания посмертно, выплата единовременного денежного вознаграждения не производится</w:t>
      </w:r>
      <w:r w:rsidR="00376B38">
        <w:rPr>
          <w:rFonts w:ascii="Times New Roman" w:eastAsia="Calibri" w:hAnsi="Times New Roman"/>
          <w:lang w:eastAsia="en-US"/>
        </w:rPr>
        <w:t>.</w:t>
      </w:r>
      <w:r w:rsidR="001F27EA">
        <w:rPr>
          <w:rFonts w:ascii="Times New Roman" w:eastAsia="Calibri" w:hAnsi="Times New Roman"/>
          <w:lang w:eastAsia="en-US"/>
        </w:rPr>
        <w:t>»</w:t>
      </w:r>
      <w:r w:rsidR="00845388">
        <w:rPr>
          <w:rFonts w:ascii="Times New Roman" w:eastAsia="Calibri" w:hAnsi="Times New Roman"/>
          <w:lang w:eastAsia="en-US"/>
        </w:rPr>
        <w:t>;</w:t>
      </w:r>
    </w:p>
    <w:p w:rsidR="009F47D2" w:rsidRDefault="00A47DCA" w:rsidP="000E4B0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A47DCA">
        <w:rPr>
          <w:rFonts w:ascii="Times New Roman" w:eastAsia="Calibri" w:hAnsi="Times New Roman"/>
          <w:lang w:eastAsia="en-US"/>
        </w:rPr>
        <w:t>2</w:t>
      </w:r>
      <w:r>
        <w:rPr>
          <w:rFonts w:ascii="Times New Roman" w:eastAsia="Calibri" w:hAnsi="Times New Roman"/>
          <w:lang w:eastAsia="en-US"/>
        </w:rPr>
        <w:t>.</w:t>
      </w:r>
      <w:r w:rsidR="00F82C8A">
        <w:rPr>
          <w:rFonts w:ascii="Times New Roman" w:eastAsia="Calibri" w:hAnsi="Times New Roman"/>
          <w:lang w:eastAsia="en-US"/>
        </w:rPr>
        <w:t xml:space="preserve"> </w:t>
      </w:r>
      <w:r w:rsidR="000E4B06">
        <w:rPr>
          <w:rFonts w:ascii="Times New Roman" w:eastAsia="Calibri" w:hAnsi="Times New Roman"/>
          <w:lang w:eastAsia="en-US"/>
        </w:rPr>
        <w:t>П</w:t>
      </w:r>
      <w:r>
        <w:rPr>
          <w:rFonts w:ascii="Times New Roman" w:eastAsia="Calibri" w:hAnsi="Times New Roman"/>
          <w:lang w:eastAsia="en-US"/>
        </w:rPr>
        <w:t xml:space="preserve">ункт </w:t>
      </w:r>
      <w:r>
        <w:rPr>
          <w:rFonts w:ascii="Times New Roman" w:eastAsiaTheme="minorHAnsi" w:hAnsi="Times New Roman"/>
          <w:lang w:eastAsia="en-US"/>
        </w:rPr>
        <w:t xml:space="preserve">4.4. раздела 4 Порядка </w:t>
      </w:r>
      <w:r w:rsidR="000E4B06">
        <w:rPr>
          <w:rFonts w:ascii="Times New Roman" w:eastAsiaTheme="minorHAnsi" w:hAnsi="Times New Roman"/>
          <w:lang w:eastAsia="en-US"/>
        </w:rPr>
        <w:t xml:space="preserve">изложить в следующей редакции: </w:t>
      </w:r>
    </w:p>
    <w:p w:rsidR="00A47DCA" w:rsidRPr="000E4B06" w:rsidRDefault="000E4B06" w:rsidP="000E4B0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9F47D2" w:rsidRPr="009F47D2">
        <w:rPr>
          <w:rFonts w:ascii="Times New Roman" w:eastAsiaTheme="minorHAnsi" w:hAnsi="Times New Roman"/>
          <w:lang w:eastAsia="en-US"/>
        </w:rPr>
        <w:t>4</w:t>
      </w:r>
      <w:r w:rsidR="009F47D2">
        <w:rPr>
          <w:rFonts w:ascii="Times New Roman" w:eastAsiaTheme="minorHAnsi" w:hAnsi="Times New Roman"/>
          <w:lang w:eastAsia="en-US"/>
        </w:rPr>
        <w:t>.4.</w:t>
      </w:r>
      <w:r w:rsidR="00634195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Выплата, </w:t>
      </w:r>
      <w:r w:rsidRPr="00F82C8A">
        <w:rPr>
          <w:rFonts w:ascii="Times New Roman" w:eastAsiaTheme="minorHAnsi" w:hAnsi="Times New Roman"/>
          <w:lang w:eastAsia="en-US"/>
        </w:rPr>
        <w:t xml:space="preserve">предусмотренная </w:t>
      </w:r>
      <w:hyperlink r:id="rId5" w:history="1">
        <w:r w:rsidRPr="00F82C8A">
          <w:rPr>
            <w:rFonts w:ascii="Times New Roman" w:eastAsiaTheme="minorHAnsi" w:hAnsi="Times New Roman"/>
            <w:lang w:eastAsia="en-US"/>
          </w:rPr>
          <w:t>пунктом 2.13 раздела 2</w:t>
        </w:r>
      </w:hyperlink>
      <w:r w:rsidRPr="00F82C8A">
        <w:rPr>
          <w:rFonts w:ascii="Times New Roman" w:eastAsiaTheme="minorHAnsi" w:hAnsi="Times New Roman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lang w:eastAsia="en-US"/>
        </w:rPr>
        <w:t>Порядка, производится с удержанием суммы налога на доходы физических лиц в соответствии с действующим законодательством.»</w:t>
      </w:r>
      <w:r w:rsidR="00845388">
        <w:rPr>
          <w:rFonts w:ascii="Times New Roman" w:eastAsiaTheme="minorHAnsi" w:hAnsi="Times New Roman"/>
          <w:lang w:eastAsia="en-US"/>
        </w:rPr>
        <w:t>.</w:t>
      </w:r>
    </w:p>
    <w:p w:rsidR="00670C9D" w:rsidRDefault="009F3354" w:rsidP="00F14CE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3</w:t>
      </w:r>
      <w:r w:rsidR="00FA7D8E">
        <w:rPr>
          <w:rFonts w:ascii="Times New Roman" w:eastAsiaTheme="minorHAnsi" w:hAnsi="Times New Roman"/>
          <w:lang w:eastAsia="en-US"/>
        </w:rPr>
        <w:t>.</w:t>
      </w:r>
      <w:r w:rsidR="00F82C8A">
        <w:rPr>
          <w:rFonts w:ascii="Times New Roman" w:eastAsiaTheme="minorHAnsi" w:hAnsi="Times New Roman"/>
          <w:lang w:eastAsia="en-US"/>
        </w:rPr>
        <w:t xml:space="preserve"> </w:t>
      </w:r>
      <w:r w:rsidR="00670C9D">
        <w:rPr>
          <w:rFonts w:ascii="Times New Roman" w:hAnsi="Times New Roman"/>
        </w:rPr>
        <w:t>Настоящее решение вступает в силу после его официального опубликования.</w:t>
      </w:r>
    </w:p>
    <w:p w:rsidR="00670C9D" w:rsidRDefault="00670C9D" w:rsidP="009C3F74">
      <w:pPr>
        <w:ind w:firstLine="0"/>
        <w:rPr>
          <w:rFonts w:ascii="Times New Roman" w:hAnsi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705"/>
        <w:gridCol w:w="4234"/>
      </w:tblGrid>
      <w:tr w:rsidR="00670C9D" w:rsidTr="004355ED">
        <w:tc>
          <w:tcPr>
            <w:tcW w:w="4416" w:type="dxa"/>
          </w:tcPr>
          <w:p w:rsidR="00670C9D" w:rsidRDefault="00670C9D" w:rsidP="00006C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670C9D" w:rsidRDefault="00670C9D" w:rsidP="009C3F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34" w:type="dxa"/>
          </w:tcPr>
          <w:p w:rsidR="00F82C8A" w:rsidRDefault="00F82C8A" w:rsidP="00F82C8A">
            <w:pPr>
              <w:ind w:firstLine="0"/>
              <w:rPr>
                <w:rFonts w:ascii="Times New Roman" w:hAnsi="Times New Roman"/>
              </w:rPr>
            </w:pPr>
          </w:p>
        </w:tc>
      </w:tr>
    </w:tbl>
    <w:tbl>
      <w:tblPr>
        <w:tblStyle w:val="1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8"/>
      </w:tblGrid>
      <w:tr w:rsidR="00E179CA" w:rsidRPr="00B14F2F" w:rsidTr="00697DC7">
        <w:tc>
          <w:tcPr>
            <w:tcW w:w="4672" w:type="dxa"/>
          </w:tcPr>
          <w:p w:rsidR="00E179CA" w:rsidRPr="00B14F2F" w:rsidRDefault="00E179CA" w:rsidP="00E179CA">
            <w:pPr>
              <w:ind w:firstLine="0"/>
              <w:rPr>
                <w:rFonts w:ascii="Times New Roman" w:hAnsi="Times New Roman"/>
                <w:bCs/>
              </w:rPr>
            </w:pPr>
            <w:r w:rsidRPr="00B14F2F">
              <w:rPr>
                <w:rFonts w:ascii="Times New Roman" w:hAnsi="Times New Roman"/>
                <w:bCs/>
              </w:rPr>
              <w:t xml:space="preserve">Председатель Думы города Мегиона                 </w:t>
            </w:r>
          </w:p>
          <w:p w:rsidR="00E179CA" w:rsidRDefault="00E179CA" w:rsidP="00060F6D">
            <w:pPr>
              <w:rPr>
                <w:rFonts w:ascii="Times New Roman" w:hAnsi="Times New Roman"/>
                <w:bCs/>
              </w:rPr>
            </w:pPr>
          </w:p>
          <w:p w:rsidR="00E179CA" w:rsidRPr="00B14F2F" w:rsidRDefault="00E179CA" w:rsidP="00060F6D">
            <w:pPr>
              <w:rPr>
                <w:rFonts w:ascii="Times New Roman" w:hAnsi="Times New Roman"/>
                <w:bCs/>
              </w:rPr>
            </w:pPr>
          </w:p>
          <w:p w:rsidR="00E179CA" w:rsidRPr="00B14F2F" w:rsidRDefault="00E179CA" w:rsidP="00E179CA">
            <w:pPr>
              <w:ind w:firstLine="0"/>
              <w:rPr>
                <w:rFonts w:ascii="Times New Roman" w:hAnsi="Times New Roman"/>
                <w:bCs/>
              </w:rPr>
            </w:pPr>
            <w:r w:rsidRPr="00B14F2F">
              <w:rPr>
                <w:rFonts w:ascii="Times New Roman" w:hAnsi="Times New Roman"/>
                <w:bCs/>
              </w:rPr>
              <w:t>__________________А.А.Алтапов</w:t>
            </w:r>
          </w:p>
          <w:p w:rsidR="00E179CA" w:rsidRPr="00B14F2F" w:rsidRDefault="00E179CA" w:rsidP="00060F6D">
            <w:pPr>
              <w:rPr>
                <w:rFonts w:ascii="Times New Roman" w:hAnsi="Times New Roman"/>
                <w:bCs/>
              </w:rPr>
            </w:pPr>
          </w:p>
          <w:p w:rsidR="00E179CA" w:rsidRPr="00B14F2F" w:rsidRDefault="00E179CA" w:rsidP="00E179CA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B14F2F">
              <w:rPr>
                <w:rFonts w:ascii="Times New Roman" w:hAnsi="Times New Roman"/>
                <w:bCs/>
              </w:rPr>
              <w:t>г.Мегион</w:t>
            </w:r>
          </w:p>
          <w:p w:rsidR="00E179CA" w:rsidRPr="00B14F2F" w:rsidRDefault="00E179CA" w:rsidP="00E179CA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«____»________2023</w:t>
            </w:r>
          </w:p>
        </w:tc>
        <w:tc>
          <w:tcPr>
            <w:tcW w:w="4968" w:type="dxa"/>
          </w:tcPr>
          <w:p w:rsidR="00E179CA" w:rsidRPr="00B14F2F" w:rsidRDefault="00E179CA" w:rsidP="00E179CA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Исполняющий обязанности </w:t>
            </w:r>
            <w:r>
              <w:rPr>
                <w:rFonts w:ascii="Times New Roman" w:hAnsi="Times New Roman"/>
                <w:bCs/>
              </w:rPr>
              <w:t>главы</w:t>
            </w:r>
            <w:r w:rsidRPr="00B14F2F">
              <w:rPr>
                <w:rFonts w:ascii="Times New Roman" w:hAnsi="Times New Roman"/>
                <w:bCs/>
              </w:rPr>
              <w:t xml:space="preserve"> города Мегиона</w:t>
            </w:r>
          </w:p>
          <w:p w:rsidR="00E179CA" w:rsidRPr="00B14F2F" w:rsidRDefault="00E179CA" w:rsidP="00060F6D">
            <w:pPr>
              <w:rPr>
                <w:rFonts w:ascii="Times New Roman" w:hAnsi="Times New Roman"/>
                <w:bCs/>
              </w:rPr>
            </w:pPr>
            <w:r w:rsidRPr="00B14F2F">
              <w:rPr>
                <w:rFonts w:ascii="Times New Roman" w:hAnsi="Times New Roman"/>
                <w:bCs/>
              </w:rPr>
              <w:t xml:space="preserve">                         </w:t>
            </w:r>
          </w:p>
          <w:p w:rsidR="00E179CA" w:rsidRPr="00B14F2F" w:rsidRDefault="00E179CA" w:rsidP="00E179C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</w:t>
            </w:r>
            <w:proofErr w:type="spellStart"/>
            <w:r>
              <w:rPr>
                <w:rFonts w:ascii="Times New Roman" w:hAnsi="Times New Roman"/>
                <w:bCs/>
              </w:rPr>
              <w:t>И.Г.Алчинов</w:t>
            </w:r>
            <w:proofErr w:type="spellEnd"/>
          </w:p>
          <w:p w:rsidR="00E179CA" w:rsidRDefault="00E179CA" w:rsidP="00E179CA">
            <w:pPr>
              <w:ind w:firstLine="0"/>
              <w:rPr>
                <w:rFonts w:ascii="Times New Roman" w:hAnsi="Times New Roman"/>
                <w:bCs/>
              </w:rPr>
            </w:pPr>
          </w:p>
          <w:p w:rsidR="00E179CA" w:rsidRPr="00B14F2F" w:rsidRDefault="00E179CA" w:rsidP="00E179CA">
            <w:pPr>
              <w:ind w:firstLine="0"/>
              <w:rPr>
                <w:rFonts w:ascii="Times New Roman" w:hAnsi="Times New Roman"/>
                <w:bCs/>
              </w:rPr>
            </w:pPr>
            <w:r w:rsidRPr="00B14F2F">
              <w:rPr>
                <w:rFonts w:ascii="Times New Roman" w:hAnsi="Times New Roman"/>
                <w:bCs/>
              </w:rPr>
              <w:t>г.Мегион</w:t>
            </w:r>
          </w:p>
          <w:p w:rsidR="00E179CA" w:rsidRPr="00B14F2F" w:rsidRDefault="00E179CA" w:rsidP="00E179CA">
            <w:pPr>
              <w:ind w:firstLine="0"/>
              <w:rPr>
                <w:rFonts w:ascii="Times New Roman" w:hAnsi="Times New Roman"/>
                <w:bCs/>
              </w:rPr>
            </w:pPr>
            <w:r w:rsidRPr="00B14F2F">
              <w:rPr>
                <w:rFonts w:ascii="Times New Roman" w:hAnsi="Times New Roman"/>
                <w:bCs/>
              </w:rPr>
              <w:t>«____»___</w:t>
            </w:r>
            <w:r>
              <w:rPr>
                <w:rFonts w:ascii="Times New Roman" w:hAnsi="Times New Roman"/>
                <w:bCs/>
              </w:rPr>
              <w:t>_____2023</w:t>
            </w:r>
          </w:p>
        </w:tc>
      </w:tr>
    </w:tbl>
    <w:p w:rsidR="00670C9D" w:rsidRPr="00497A52" w:rsidRDefault="00670C9D" w:rsidP="004355ED">
      <w:pPr>
        <w:ind w:firstLine="0"/>
        <w:rPr>
          <w:rFonts w:ascii="Times New Roman" w:hAnsi="Times New Roman"/>
        </w:rPr>
      </w:pPr>
    </w:p>
    <w:sectPr w:rsidR="00670C9D" w:rsidRPr="00497A52" w:rsidSect="00697DC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2"/>
    <w:rsid w:val="00000DB1"/>
    <w:rsid w:val="00006CFE"/>
    <w:rsid w:val="000E4B06"/>
    <w:rsid w:val="000F0241"/>
    <w:rsid w:val="00184A94"/>
    <w:rsid w:val="00186C8F"/>
    <w:rsid w:val="001F27EA"/>
    <w:rsid w:val="00215450"/>
    <w:rsid w:val="002539C6"/>
    <w:rsid w:val="0026652E"/>
    <w:rsid w:val="002F771C"/>
    <w:rsid w:val="003114C1"/>
    <w:rsid w:val="00327889"/>
    <w:rsid w:val="00342149"/>
    <w:rsid w:val="00376B38"/>
    <w:rsid w:val="003D1CEB"/>
    <w:rsid w:val="00422F88"/>
    <w:rsid w:val="004355ED"/>
    <w:rsid w:val="0047554E"/>
    <w:rsid w:val="00497A52"/>
    <w:rsid w:val="004F4E98"/>
    <w:rsid w:val="00561F5D"/>
    <w:rsid w:val="005F4652"/>
    <w:rsid w:val="00634195"/>
    <w:rsid w:val="00670C9D"/>
    <w:rsid w:val="00697DC7"/>
    <w:rsid w:val="00772ECF"/>
    <w:rsid w:val="007A7AB2"/>
    <w:rsid w:val="00816A6D"/>
    <w:rsid w:val="00845388"/>
    <w:rsid w:val="009C3F74"/>
    <w:rsid w:val="009D0A72"/>
    <w:rsid w:val="009F3354"/>
    <w:rsid w:val="009F47D2"/>
    <w:rsid w:val="00A47DCA"/>
    <w:rsid w:val="00AB1CE3"/>
    <w:rsid w:val="00B35903"/>
    <w:rsid w:val="00B82386"/>
    <w:rsid w:val="00BD1C7D"/>
    <w:rsid w:val="00C071C4"/>
    <w:rsid w:val="00C80974"/>
    <w:rsid w:val="00E179CA"/>
    <w:rsid w:val="00E70271"/>
    <w:rsid w:val="00ED2631"/>
    <w:rsid w:val="00F14CE1"/>
    <w:rsid w:val="00F82C8A"/>
    <w:rsid w:val="00FA7D8E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6AC3"/>
  <w15:chartTrackingRefBased/>
  <w15:docId w15:val="{DED75C65-30CB-4369-A15A-9499A845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C3F74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7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71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E1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05DF9257143EA5C6BE210367B6D2E31C09870243B74F2CE66421063E649FF956CCBB4BB3F34D962B89555AADE7765B84F193A9B34AA2o7q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Наталия Евгеньевна</dc:creator>
  <cp:keywords/>
  <dc:description/>
  <cp:lastModifiedBy>Заднепровская Виктория Сергеевна</cp:lastModifiedBy>
  <cp:revision>12</cp:revision>
  <cp:lastPrinted>2023-02-16T09:29:00Z</cp:lastPrinted>
  <dcterms:created xsi:type="dcterms:W3CDTF">2023-02-16T05:46:00Z</dcterms:created>
  <dcterms:modified xsi:type="dcterms:W3CDTF">2023-03-06T05:29:00Z</dcterms:modified>
</cp:coreProperties>
</file>